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4D6E" w:rsidRDefault="00324D6E" w:rsidP="006F67F5">
      <w:pPr>
        <w:shd w:val="clear" w:color="auto" w:fill="FFFFFF"/>
        <w:ind w:left="7371"/>
        <w:rPr>
          <w:rFonts w:eastAsia="Times New Roman"/>
          <w:b/>
          <w:bCs/>
          <w:spacing w:val="-10"/>
        </w:rPr>
      </w:pPr>
    </w:p>
    <w:p w:rsidR="009B1C6B" w:rsidRPr="006F67F5" w:rsidRDefault="00F94352" w:rsidP="006F67F5">
      <w:pPr>
        <w:shd w:val="clear" w:color="auto" w:fill="FFFFFF"/>
        <w:ind w:left="7371"/>
        <w:rPr>
          <w:rFonts w:eastAsia="Times New Roman"/>
          <w:b/>
          <w:bCs/>
          <w:spacing w:val="-10"/>
        </w:rPr>
      </w:pPr>
      <w:r w:rsidRPr="006F67F5">
        <w:rPr>
          <w:rFonts w:eastAsia="Times New Roman"/>
          <w:b/>
          <w:bCs/>
          <w:spacing w:val="-10"/>
        </w:rPr>
        <w:t xml:space="preserve">Приложение № </w:t>
      </w:r>
      <w:r w:rsidR="00D503CC" w:rsidRPr="006F67F5">
        <w:rPr>
          <w:rFonts w:eastAsia="Times New Roman"/>
          <w:b/>
          <w:bCs/>
          <w:spacing w:val="-10"/>
        </w:rPr>
        <w:t>7</w:t>
      </w:r>
    </w:p>
    <w:p w:rsidR="009B1C6B" w:rsidRPr="006F67F5" w:rsidRDefault="009B1C6B" w:rsidP="006F67F5">
      <w:pPr>
        <w:shd w:val="clear" w:color="auto" w:fill="FFFFFF"/>
        <w:ind w:left="7371"/>
        <w:rPr>
          <w:rFonts w:eastAsia="Times New Roman"/>
          <w:spacing w:val="-10"/>
        </w:rPr>
      </w:pPr>
      <w:r w:rsidRPr="006F67F5">
        <w:rPr>
          <w:rFonts w:eastAsia="Times New Roman"/>
          <w:spacing w:val="-10"/>
        </w:rPr>
        <w:t>к Договору</w:t>
      </w:r>
      <w:r w:rsidR="006F67F5">
        <w:rPr>
          <w:rFonts w:eastAsia="Times New Roman"/>
          <w:spacing w:val="-10"/>
        </w:rPr>
        <w:t xml:space="preserve"> подряда на выполнение полного комплекса работ</w:t>
      </w:r>
      <w:r w:rsidR="009469CC">
        <w:rPr>
          <w:rFonts w:eastAsia="Times New Roman"/>
          <w:spacing w:val="-10"/>
        </w:rPr>
        <w:t xml:space="preserve"> №</w:t>
      </w:r>
      <w:r w:rsidR="00862565">
        <w:rPr>
          <w:rFonts w:eastAsia="Times New Roman"/>
          <w:spacing w:val="-10"/>
        </w:rPr>
        <w:t xml:space="preserve"> </w:t>
      </w:r>
      <w:r w:rsidR="00324D6E">
        <w:rPr>
          <w:rFonts w:eastAsia="Times New Roman"/>
          <w:spacing w:val="-10"/>
        </w:rPr>
        <w:t>____________________</w:t>
      </w:r>
    </w:p>
    <w:p w:rsidR="009B1C6B" w:rsidRPr="006F67F5" w:rsidRDefault="00D0062A" w:rsidP="006F67F5">
      <w:pPr>
        <w:shd w:val="clear" w:color="auto" w:fill="FFFFFF"/>
        <w:ind w:left="7371"/>
        <w:rPr>
          <w:rFonts w:eastAsia="Times New Roman"/>
          <w:spacing w:val="-10"/>
        </w:rPr>
      </w:pPr>
      <w:r>
        <w:rPr>
          <w:rFonts w:eastAsia="Times New Roman"/>
          <w:spacing w:val="-10"/>
        </w:rPr>
        <w:t>от _________________________</w:t>
      </w:r>
    </w:p>
    <w:p w:rsidR="009B1C6B" w:rsidRPr="000B2F8D" w:rsidRDefault="009B1C6B" w:rsidP="007145C2">
      <w:pPr>
        <w:shd w:val="clear" w:color="auto" w:fill="FFFFFF"/>
        <w:ind w:firstLine="567"/>
        <w:jc w:val="right"/>
        <w:rPr>
          <w:rFonts w:eastAsia="Times New Roman"/>
          <w:i/>
          <w:iCs/>
          <w:spacing w:val="-10"/>
          <w:sz w:val="24"/>
          <w:szCs w:val="24"/>
        </w:rPr>
      </w:pPr>
    </w:p>
    <w:p w:rsidR="009B1C6B" w:rsidRDefault="009B1C6B" w:rsidP="007145C2">
      <w:pPr>
        <w:shd w:val="clear" w:color="auto" w:fill="FFFFFF"/>
        <w:ind w:firstLine="567"/>
        <w:jc w:val="right"/>
        <w:rPr>
          <w:rFonts w:eastAsia="Times New Roman"/>
          <w:i/>
          <w:iCs/>
          <w:spacing w:val="-10"/>
          <w:sz w:val="24"/>
          <w:szCs w:val="24"/>
        </w:rPr>
      </w:pPr>
    </w:p>
    <w:p w:rsidR="006D052F" w:rsidRDefault="00F94352" w:rsidP="006D052F">
      <w:pPr>
        <w:shd w:val="clear" w:color="auto" w:fill="FFFFFF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ПЕРЕЧЕНЬ ЭЛЕКТРОТЕХНИЧЕСКОГО (МОНТ</w:t>
      </w:r>
      <w:r w:rsidR="007D2DA6">
        <w:rPr>
          <w:b/>
          <w:bCs/>
          <w:sz w:val="28"/>
          <w:szCs w:val="28"/>
        </w:rPr>
        <w:t>И</w:t>
      </w:r>
      <w:r>
        <w:rPr>
          <w:b/>
          <w:bCs/>
          <w:sz w:val="28"/>
          <w:szCs w:val="28"/>
        </w:rPr>
        <w:t>РУЕМОГО И НЕМОНТИРУЕМОГО) ИНЖЕНЕРНОГО ОБОРУ</w:t>
      </w:r>
      <w:r w:rsidR="007D2DA6">
        <w:rPr>
          <w:b/>
          <w:bCs/>
          <w:sz w:val="28"/>
          <w:szCs w:val="28"/>
        </w:rPr>
        <w:t>Д</w:t>
      </w:r>
      <w:r w:rsidR="006D052F">
        <w:rPr>
          <w:b/>
          <w:bCs/>
          <w:sz w:val="28"/>
          <w:szCs w:val="28"/>
        </w:rPr>
        <w:t>ОВАНИЯ</w:t>
      </w:r>
    </w:p>
    <w:p w:rsidR="009B1C6B" w:rsidRDefault="009B1C6B" w:rsidP="007860D1">
      <w:pPr>
        <w:shd w:val="clear" w:color="auto" w:fill="FFFFFF"/>
        <w:jc w:val="center"/>
        <w:rPr>
          <w:b/>
          <w:bCs/>
          <w:sz w:val="28"/>
          <w:szCs w:val="28"/>
        </w:rPr>
      </w:pPr>
    </w:p>
    <w:p w:rsidR="001B763F" w:rsidRDefault="00715776" w:rsidP="003C1F04">
      <w:pPr>
        <w:jc w:val="both"/>
        <w:rPr>
          <w:sz w:val="24"/>
          <w:szCs w:val="24"/>
        </w:rPr>
      </w:pPr>
      <w:r w:rsidRPr="00B23C7F">
        <w:rPr>
          <w:sz w:val="24"/>
          <w:szCs w:val="24"/>
        </w:rPr>
        <w:t>Усиление существующей</w:t>
      </w:r>
      <w:r>
        <w:rPr>
          <w:sz w:val="24"/>
          <w:szCs w:val="24"/>
        </w:rPr>
        <w:t xml:space="preserve"> </w:t>
      </w:r>
      <w:bookmarkStart w:id="0" w:name="_GoBack"/>
      <w:bookmarkEnd w:id="0"/>
      <w:r w:rsidRPr="00B23C7F">
        <w:rPr>
          <w:sz w:val="24"/>
          <w:szCs w:val="24"/>
        </w:rPr>
        <w:t xml:space="preserve">распределительной сети 10кВ в части реконструкции РП 78002 и прокладки кабельных линий 10кВ направлением ГРУ 10кВ ТЭЦ-8 - РП 78002 для присоединения </w:t>
      </w:r>
      <w:proofErr w:type="spellStart"/>
      <w:r w:rsidRPr="00B23C7F">
        <w:rPr>
          <w:sz w:val="24"/>
          <w:szCs w:val="24"/>
        </w:rPr>
        <w:t>энергопринимающих</w:t>
      </w:r>
      <w:proofErr w:type="spellEnd"/>
      <w:r w:rsidRPr="00B23C7F">
        <w:rPr>
          <w:sz w:val="24"/>
          <w:szCs w:val="24"/>
        </w:rPr>
        <w:t xml:space="preserve"> устройств производственного здания с административно-бытовым корпусом, расположенного по адресу: г. Москва, Шоссейный проезд (земельный участок с кадастровым номером 77:04:0003004:102; 77:04:0003004:1020; 77:04:0003004:1021) (РП 10кВ, КЛ 10кВ L=4,2км</w:t>
      </w:r>
      <w:r>
        <w:rPr>
          <w:sz w:val="24"/>
          <w:szCs w:val="24"/>
        </w:rPr>
        <w:t>)</w:t>
      </w:r>
    </w:p>
    <w:p w:rsidR="00935BB0" w:rsidRPr="00E44A5F" w:rsidRDefault="00935BB0" w:rsidP="00A26D3C">
      <w:pPr>
        <w:rPr>
          <w:rFonts w:eastAsia="Times New Roman"/>
          <w:b/>
          <w:bCs/>
          <w:spacing w:val="5"/>
          <w:sz w:val="28"/>
          <w:szCs w:val="28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28"/>
        <w:gridCol w:w="5402"/>
        <w:gridCol w:w="2155"/>
        <w:gridCol w:w="1533"/>
      </w:tblGrid>
      <w:tr w:rsidR="00C169DC" w:rsidRPr="00304BC1" w:rsidTr="00C169DC">
        <w:tc>
          <w:tcPr>
            <w:tcW w:w="946" w:type="dxa"/>
          </w:tcPr>
          <w:p w:rsidR="00C169DC" w:rsidRPr="00D80107" w:rsidRDefault="00C169DC" w:rsidP="00C169DC">
            <w:pPr>
              <w:jc w:val="center"/>
              <w:rPr>
                <w:rFonts w:eastAsia="Times New Roman"/>
                <w:b/>
                <w:bCs/>
                <w:spacing w:val="5"/>
                <w:sz w:val="24"/>
                <w:szCs w:val="24"/>
              </w:rPr>
            </w:pPr>
            <w:r w:rsidRPr="00D80107">
              <w:rPr>
                <w:rFonts w:eastAsia="Times New Roman"/>
                <w:b/>
                <w:bCs/>
                <w:spacing w:val="5"/>
                <w:sz w:val="24"/>
                <w:szCs w:val="24"/>
              </w:rPr>
              <w:t>№ п/п</w:t>
            </w:r>
          </w:p>
        </w:tc>
        <w:tc>
          <w:tcPr>
            <w:tcW w:w="5560" w:type="dxa"/>
          </w:tcPr>
          <w:p w:rsidR="00C169DC" w:rsidRPr="00D80107" w:rsidRDefault="00C169DC" w:rsidP="00C169DC">
            <w:pPr>
              <w:jc w:val="center"/>
              <w:rPr>
                <w:rFonts w:eastAsia="Times New Roman"/>
                <w:b/>
                <w:bCs/>
                <w:spacing w:val="5"/>
                <w:sz w:val="24"/>
                <w:szCs w:val="24"/>
              </w:rPr>
            </w:pPr>
            <w:r w:rsidRPr="00D80107">
              <w:rPr>
                <w:rFonts w:eastAsia="Times New Roman"/>
                <w:b/>
                <w:bCs/>
                <w:spacing w:val="5"/>
                <w:sz w:val="24"/>
                <w:szCs w:val="24"/>
              </w:rPr>
              <w:t>Наименование оборудования</w:t>
            </w:r>
          </w:p>
        </w:tc>
        <w:tc>
          <w:tcPr>
            <w:tcW w:w="2205" w:type="dxa"/>
            <w:vAlign w:val="center"/>
          </w:tcPr>
          <w:p w:rsidR="00C169DC" w:rsidRPr="00C169DC" w:rsidRDefault="00C169DC" w:rsidP="00C169DC">
            <w:pPr>
              <w:ind w:right="-112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C169DC">
              <w:rPr>
                <w:b/>
                <w:bCs/>
                <w:sz w:val="24"/>
                <w:szCs w:val="24"/>
                <w:lang w:val="en-US"/>
              </w:rPr>
              <w:t>Марка, тип</w:t>
            </w:r>
          </w:p>
        </w:tc>
        <w:tc>
          <w:tcPr>
            <w:tcW w:w="1533" w:type="dxa"/>
            <w:vAlign w:val="center"/>
          </w:tcPr>
          <w:p w:rsidR="00C169DC" w:rsidRPr="00C169DC" w:rsidRDefault="00C169DC" w:rsidP="00C169DC">
            <w:pPr>
              <w:ind w:right="34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C169DC">
              <w:rPr>
                <w:b/>
                <w:bCs/>
                <w:sz w:val="24"/>
                <w:szCs w:val="24"/>
                <w:lang w:val="en-US"/>
              </w:rPr>
              <w:t>Количество</w:t>
            </w:r>
          </w:p>
        </w:tc>
      </w:tr>
      <w:tr w:rsidR="004E0D26" w:rsidRPr="00304BC1" w:rsidTr="00C169DC">
        <w:tc>
          <w:tcPr>
            <w:tcW w:w="946" w:type="dxa"/>
            <w:vAlign w:val="center"/>
          </w:tcPr>
          <w:p w:rsidR="004E0D26" w:rsidRPr="00257F2E" w:rsidRDefault="004E0D26" w:rsidP="00257F2E">
            <w:pPr>
              <w:jc w:val="center"/>
              <w:rPr>
                <w:rFonts w:eastAsia="Times New Roman"/>
                <w:b/>
                <w:spacing w:val="5"/>
                <w:sz w:val="22"/>
                <w:szCs w:val="22"/>
              </w:rPr>
            </w:pPr>
            <w:r w:rsidRPr="00257F2E">
              <w:rPr>
                <w:rFonts w:eastAsia="Times New Roman"/>
                <w:b/>
                <w:spacing w:val="5"/>
                <w:sz w:val="22"/>
                <w:szCs w:val="22"/>
              </w:rPr>
              <w:t>1</w:t>
            </w:r>
          </w:p>
        </w:tc>
        <w:tc>
          <w:tcPr>
            <w:tcW w:w="5560" w:type="dxa"/>
            <w:vAlign w:val="center"/>
          </w:tcPr>
          <w:p w:rsidR="004E0D26" w:rsidRPr="00257F2E" w:rsidRDefault="004E0D26" w:rsidP="0099386B">
            <w:pPr>
              <w:rPr>
                <w:rFonts w:eastAsia="Times New Roman"/>
                <w:b/>
                <w:spacing w:val="5"/>
                <w:sz w:val="22"/>
                <w:szCs w:val="22"/>
              </w:rPr>
            </w:pPr>
            <w:r w:rsidRPr="00257F2E">
              <w:rPr>
                <w:rFonts w:eastAsia="Times New Roman"/>
                <w:b/>
                <w:spacing w:val="5"/>
                <w:sz w:val="22"/>
                <w:szCs w:val="22"/>
              </w:rPr>
              <w:t>Распределительн</w:t>
            </w:r>
            <w:r w:rsidR="001B763F">
              <w:rPr>
                <w:rFonts w:eastAsia="Times New Roman"/>
                <w:b/>
                <w:spacing w:val="5"/>
                <w:sz w:val="22"/>
                <w:szCs w:val="22"/>
              </w:rPr>
              <w:t>ый пункт</w:t>
            </w:r>
            <w:r w:rsidR="006D052F" w:rsidRPr="00257F2E">
              <w:rPr>
                <w:rFonts w:eastAsia="Times New Roman"/>
                <w:b/>
                <w:spacing w:val="5"/>
                <w:sz w:val="22"/>
                <w:szCs w:val="22"/>
              </w:rPr>
              <w:t xml:space="preserve"> (РП</w:t>
            </w:r>
            <w:r w:rsidR="00494D00">
              <w:rPr>
                <w:rFonts w:eastAsia="Times New Roman"/>
                <w:b/>
                <w:spacing w:val="5"/>
                <w:sz w:val="22"/>
                <w:szCs w:val="22"/>
              </w:rPr>
              <w:t xml:space="preserve"> 78002</w:t>
            </w:r>
            <w:r w:rsidR="006D052F" w:rsidRPr="00257F2E">
              <w:rPr>
                <w:rFonts w:eastAsia="Times New Roman"/>
                <w:b/>
                <w:spacing w:val="5"/>
                <w:sz w:val="22"/>
                <w:szCs w:val="22"/>
              </w:rPr>
              <w:t>)</w:t>
            </w:r>
            <w:r w:rsidRPr="00257F2E">
              <w:rPr>
                <w:rFonts w:eastAsia="Times New Roman"/>
                <w:b/>
                <w:spacing w:val="5"/>
                <w:sz w:val="22"/>
                <w:szCs w:val="22"/>
              </w:rPr>
              <w:t xml:space="preserve"> в</w:t>
            </w:r>
            <w:r w:rsidR="00494D00">
              <w:rPr>
                <w:rFonts w:eastAsia="Times New Roman"/>
                <w:b/>
                <w:spacing w:val="5"/>
                <w:sz w:val="22"/>
                <w:szCs w:val="22"/>
              </w:rPr>
              <w:t>о встроенном</w:t>
            </w:r>
            <w:r w:rsidR="006D052F" w:rsidRPr="00257F2E">
              <w:rPr>
                <w:rFonts w:eastAsia="Times New Roman"/>
                <w:b/>
                <w:spacing w:val="5"/>
                <w:sz w:val="22"/>
                <w:szCs w:val="22"/>
              </w:rPr>
              <w:t xml:space="preserve"> </w:t>
            </w:r>
            <w:r w:rsidRPr="00257F2E">
              <w:rPr>
                <w:rFonts w:eastAsia="Times New Roman"/>
                <w:b/>
                <w:spacing w:val="5"/>
                <w:sz w:val="22"/>
                <w:szCs w:val="22"/>
              </w:rPr>
              <w:t>исполнени</w:t>
            </w:r>
            <w:r w:rsidR="006D052F" w:rsidRPr="00257F2E">
              <w:rPr>
                <w:rFonts w:eastAsia="Times New Roman"/>
                <w:b/>
                <w:spacing w:val="5"/>
                <w:sz w:val="22"/>
                <w:szCs w:val="22"/>
              </w:rPr>
              <w:t>и,</w:t>
            </w:r>
            <w:r w:rsidRPr="00257F2E">
              <w:rPr>
                <w:rFonts w:eastAsia="Times New Roman"/>
                <w:b/>
                <w:spacing w:val="5"/>
                <w:sz w:val="22"/>
                <w:szCs w:val="22"/>
              </w:rPr>
              <w:t xml:space="preserve"> </w:t>
            </w:r>
            <w:r w:rsidR="001B763F">
              <w:rPr>
                <w:rFonts w:eastAsia="Times New Roman"/>
                <w:b/>
                <w:spacing w:val="5"/>
                <w:sz w:val="22"/>
                <w:szCs w:val="22"/>
              </w:rPr>
              <w:t>1</w:t>
            </w:r>
            <w:r w:rsidRPr="00257F2E">
              <w:rPr>
                <w:rFonts w:eastAsia="Times New Roman"/>
                <w:b/>
                <w:spacing w:val="5"/>
                <w:sz w:val="22"/>
                <w:szCs w:val="22"/>
              </w:rPr>
              <w:t>0кВ</w:t>
            </w:r>
            <w:r w:rsidR="00935BB0">
              <w:rPr>
                <w:rFonts w:eastAsia="Times New Roman"/>
                <w:b/>
                <w:spacing w:val="5"/>
                <w:sz w:val="22"/>
                <w:szCs w:val="22"/>
              </w:rPr>
              <w:t xml:space="preserve"> (модернизация в части замены ячеек)</w:t>
            </w:r>
          </w:p>
        </w:tc>
        <w:tc>
          <w:tcPr>
            <w:tcW w:w="2205" w:type="dxa"/>
            <w:vAlign w:val="center"/>
          </w:tcPr>
          <w:p w:rsidR="004E0D26" w:rsidRPr="00257F2E" w:rsidRDefault="004E0D26" w:rsidP="00AC0CE3">
            <w:pPr>
              <w:rPr>
                <w:rFonts w:eastAsia="Times New Roman"/>
                <w:spacing w:val="5"/>
                <w:sz w:val="22"/>
                <w:szCs w:val="22"/>
              </w:rPr>
            </w:pPr>
          </w:p>
        </w:tc>
        <w:tc>
          <w:tcPr>
            <w:tcW w:w="1533" w:type="dxa"/>
            <w:vAlign w:val="center"/>
          </w:tcPr>
          <w:p w:rsidR="004E0D26" w:rsidRPr="00257F2E" w:rsidRDefault="004E0D26" w:rsidP="00AC0CE3">
            <w:pPr>
              <w:rPr>
                <w:rFonts w:eastAsia="Times New Roman"/>
                <w:spacing w:val="5"/>
                <w:sz w:val="22"/>
                <w:szCs w:val="22"/>
              </w:rPr>
            </w:pPr>
          </w:p>
        </w:tc>
      </w:tr>
      <w:tr w:rsidR="00C169DC" w:rsidRPr="0099386B" w:rsidTr="00257F2E">
        <w:trPr>
          <w:trHeight w:val="638"/>
        </w:trPr>
        <w:tc>
          <w:tcPr>
            <w:tcW w:w="946" w:type="dxa"/>
            <w:vAlign w:val="center"/>
          </w:tcPr>
          <w:p w:rsidR="00C169DC" w:rsidRPr="00257F2E" w:rsidRDefault="00C169DC" w:rsidP="00C169DC">
            <w:pPr>
              <w:rPr>
                <w:rFonts w:eastAsia="Times New Roman"/>
                <w:spacing w:val="5"/>
                <w:sz w:val="22"/>
                <w:szCs w:val="22"/>
              </w:rPr>
            </w:pPr>
          </w:p>
        </w:tc>
        <w:tc>
          <w:tcPr>
            <w:tcW w:w="5560" w:type="dxa"/>
            <w:vAlign w:val="center"/>
          </w:tcPr>
          <w:p w:rsidR="00C169DC" w:rsidRPr="00257F2E" w:rsidRDefault="00C169DC" w:rsidP="0099386B">
            <w:pPr>
              <w:ind w:right="-108"/>
              <w:rPr>
                <w:sz w:val="22"/>
                <w:szCs w:val="22"/>
              </w:rPr>
            </w:pPr>
            <w:r w:rsidRPr="00257F2E">
              <w:rPr>
                <w:sz w:val="22"/>
                <w:szCs w:val="22"/>
              </w:rPr>
              <w:t>Комплектное распределительное устройство</w:t>
            </w:r>
            <w:r w:rsidR="0099386B" w:rsidRPr="00257F2E">
              <w:rPr>
                <w:sz w:val="22"/>
                <w:szCs w:val="22"/>
              </w:rPr>
              <w:t xml:space="preserve"> </w:t>
            </w:r>
            <w:r w:rsidR="001B763F">
              <w:rPr>
                <w:sz w:val="22"/>
                <w:szCs w:val="22"/>
              </w:rPr>
              <w:t>1</w:t>
            </w:r>
            <w:r w:rsidR="0099386B" w:rsidRPr="00257F2E">
              <w:rPr>
                <w:sz w:val="22"/>
                <w:szCs w:val="22"/>
              </w:rPr>
              <w:t>0кВ,</w:t>
            </w:r>
            <w:r w:rsidRPr="00257F2E">
              <w:rPr>
                <w:sz w:val="22"/>
                <w:szCs w:val="22"/>
              </w:rPr>
              <w:t xml:space="preserve"> 1</w:t>
            </w:r>
            <w:r w:rsidR="001B763F">
              <w:rPr>
                <w:sz w:val="22"/>
                <w:szCs w:val="22"/>
              </w:rPr>
              <w:t>4</w:t>
            </w:r>
            <w:r w:rsidRPr="00257F2E">
              <w:rPr>
                <w:sz w:val="22"/>
                <w:szCs w:val="22"/>
              </w:rPr>
              <w:t xml:space="preserve"> ячеек</w:t>
            </w:r>
            <w:r w:rsidR="00935BB0">
              <w:rPr>
                <w:sz w:val="22"/>
                <w:szCs w:val="22"/>
              </w:rPr>
              <w:t xml:space="preserve"> с номинальным током сборных шин 1000А</w:t>
            </w:r>
          </w:p>
        </w:tc>
        <w:tc>
          <w:tcPr>
            <w:tcW w:w="2205" w:type="dxa"/>
            <w:vAlign w:val="center"/>
          </w:tcPr>
          <w:p w:rsidR="00C169DC" w:rsidRPr="001B763F" w:rsidRDefault="0099386B" w:rsidP="00C169DC">
            <w:pPr>
              <w:ind w:right="-112"/>
              <w:jc w:val="center"/>
              <w:rPr>
                <w:sz w:val="22"/>
                <w:szCs w:val="22"/>
              </w:rPr>
            </w:pPr>
            <w:r w:rsidRPr="00257F2E">
              <w:rPr>
                <w:sz w:val="22"/>
                <w:szCs w:val="22"/>
                <w:lang w:val="en-US"/>
              </w:rPr>
              <w:t>Schneider</w:t>
            </w:r>
            <w:r w:rsidRPr="001B763F">
              <w:rPr>
                <w:sz w:val="22"/>
                <w:szCs w:val="22"/>
              </w:rPr>
              <w:t xml:space="preserve"> </w:t>
            </w:r>
            <w:r w:rsidRPr="00257F2E">
              <w:rPr>
                <w:sz w:val="22"/>
                <w:szCs w:val="22"/>
                <w:lang w:val="en-US"/>
              </w:rPr>
              <w:t>Electric</w:t>
            </w:r>
            <w:r w:rsidRPr="001B763F">
              <w:rPr>
                <w:sz w:val="22"/>
                <w:szCs w:val="22"/>
              </w:rPr>
              <w:t xml:space="preserve"> (</w:t>
            </w:r>
            <w:r w:rsidRPr="00257F2E">
              <w:rPr>
                <w:sz w:val="22"/>
                <w:szCs w:val="22"/>
                <w:lang w:val="en-US"/>
              </w:rPr>
              <w:t>Siemens</w:t>
            </w:r>
            <w:r w:rsidRPr="001B763F">
              <w:rPr>
                <w:sz w:val="22"/>
                <w:szCs w:val="22"/>
              </w:rPr>
              <w:t xml:space="preserve">, </w:t>
            </w:r>
            <w:r w:rsidRPr="00257F2E">
              <w:rPr>
                <w:sz w:val="22"/>
                <w:szCs w:val="22"/>
                <w:lang w:val="en-US"/>
              </w:rPr>
              <w:t>ABB</w:t>
            </w:r>
            <w:r w:rsidRPr="001B763F">
              <w:rPr>
                <w:sz w:val="22"/>
                <w:szCs w:val="22"/>
              </w:rPr>
              <w:t xml:space="preserve">, </w:t>
            </w:r>
            <w:r w:rsidRPr="00257F2E">
              <w:rPr>
                <w:sz w:val="22"/>
                <w:szCs w:val="22"/>
                <w:lang w:val="en-US"/>
              </w:rPr>
              <w:t>Eaton</w:t>
            </w:r>
            <w:r w:rsidR="001B763F" w:rsidRPr="001B763F">
              <w:rPr>
                <w:sz w:val="22"/>
                <w:szCs w:val="22"/>
              </w:rPr>
              <w:t xml:space="preserve">, </w:t>
            </w:r>
            <w:r w:rsidR="001B763F">
              <w:rPr>
                <w:sz w:val="22"/>
                <w:szCs w:val="22"/>
                <w:lang w:val="en-US"/>
              </w:rPr>
              <w:t>Chint</w:t>
            </w:r>
            <w:r w:rsidR="001B763F" w:rsidRPr="001B763F">
              <w:rPr>
                <w:sz w:val="22"/>
                <w:szCs w:val="22"/>
              </w:rPr>
              <w:t xml:space="preserve">, </w:t>
            </w:r>
            <w:r w:rsidR="00935BB0">
              <w:rPr>
                <w:sz w:val="22"/>
                <w:szCs w:val="22"/>
              </w:rPr>
              <w:t xml:space="preserve">КРУЭ ЭПА, </w:t>
            </w:r>
            <w:r w:rsidR="001B763F">
              <w:rPr>
                <w:sz w:val="22"/>
                <w:szCs w:val="22"/>
              </w:rPr>
              <w:t>КРУЭ</w:t>
            </w:r>
            <w:r w:rsidR="001B763F" w:rsidRPr="001B763F">
              <w:rPr>
                <w:sz w:val="22"/>
                <w:szCs w:val="22"/>
              </w:rPr>
              <w:t xml:space="preserve"> «</w:t>
            </w:r>
            <w:r w:rsidR="001B763F">
              <w:rPr>
                <w:sz w:val="22"/>
                <w:szCs w:val="22"/>
              </w:rPr>
              <w:t>Эталон</w:t>
            </w:r>
            <w:r w:rsidR="001B763F" w:rsidRPr="001B763F">
              <w:rPr>
                <w:sz w:val="22"/>
                <w:szCs w:val="22"/>
              </w:rPr>
              <w:t xml:space="preserve">», </w:t>
            </w:r>
            <w:r w:rsidR="001B763F">
              <w:rPr>
                <w:sz w:val="22"/>
                <w:szCs w:val="22"/>
              </w:rPr>
              <w:t>КРУЭ</w:t>
            </w:r>
            <w:r w:rsidR="001B763F" w:rsidRPr="001B763F">
              <w:rPr>
                <w:sz w:val="22"/>
                <w:szCs w:val="22"/>
              </w:rPr>
              <w:t xml:space="preserve"> «</w:t>
            </w:r>
            <w:r w:rsidR="001B763F">
              <w:rPr>
                <w:sz w:val="22"/>
                <w:szCs w:val="22"/>
              </w:rPr>
              <w:t>Онега</w:t>
            </w:r>
            <w:r w:rsidR="001B763F" w:rsidRPr="001B763F">
              <w:rPr>
                <w:sz w:val="22"/>
                <w:szCs w:val="22"/>
              </w:rPr>
              <w:t xml:space="preserve">» </w:t>
            </w:r>
            <w:r w:rsidR="001B763F">
              <w:rPr>
                <w:sz w:val="22"/>
                <w:szCs w:val="22"/>
              </w:rPr>
              <w:t>и</w:t>
            </w:r>
            <w:r w:rsidR="001B763F" w:rsidRPr="001B763F">
              <w:rPr>
                <w:sz w:val="22"/>
                <w:szCs w:val="22"/>
              </w:rPr>
              <w:t xml:space="preserve"> </w:t>
            </w:r>
            <w:r w:rsidR="001B763F">
              <w:rPr>
                <w:sz w:val="22"/>
                <w:szCs w:val="22"/>
              </w:rPr>
              <w:t>аналоги</w:t>
            </w:r>
            <w:r w:rsidRPr="001B763F">
              <w:rPr>
                <w:sz w:val="22"/>
                <w:szCs w:val="22"/>
              </w:rPr>
              <w:t>)</w:t>
            </w:r>
          </w:p>
        </w:tc>
        <w:tc>
          <w:tcPr>
            <w:tcW w:w="1533" w:type="dxa"/>
            <w:vAlign w:val="center"/>
          </w:tcPr>
          <w:p w:rsidR="00C169DC" w:rsidRPr="00257F2E" w:rsidRDefault="00C169DC" w:rsidP="00C169DC">
            <w:pPr>
              <w:ind w:right="34"/>
              <w:jc w:val="center"/>
              <w:rPr>
                <w:bCs/>
                <w:sz w:val="22"/>
                <w:szCs w:val="22"/>
              </w:rPr>
            </w:pPr>
            <w:r w:rsidRPr="00257F2E">
              <w:rPr>
                <w:bCs/>
                <w:sz w:val="22"/>
                <w:szCs w:val="22"/>
              </w:rPr>
              <w:t>комплект</w:t>
            </w:r>
          </w:p>
        </w:tc>
      </w:tr>
      <w:tr w:rsidR="004E0D26" w:rsidRPr="00304BC1" w:rsidTr="00257F2E">
        <w:trPr>
          <w:trHeight w:val="435"/>
        </w:trPr>
        <w:tc>
          <w:tcPr>
            <w:tcW w:w="946" w:type="dxa"/>
            <w:vAlign w:val="center"/>
          </w:tcPr>
          <w:p w:rsidR="004E0D26" w:rsidRPr="00257F2E" w:rsidRDefault="004E0D26" w:rsidP="004E0D26">
            <w:pPr>
              <w:rPr>
                <w:rFonts w:eastAsia="Times New Roman"/>
                <w:spacing w:val="5"/>
                <w:sz w:val="22"/>
                <w:szCs w:val="22"/>
              </w:rPr>
            </w:pPr>
          </w:p>
        </w:tc>
        <w:tc>
          <w:tcPr>
            <w:tcW w:w="5560" w:type="dxa"/>
            <w:vAlign w:val="center"/>
          </w:tcPr>
          <w:p w:rsidR="004E0D26" w:rsidRPr="00257F2E" w:rsidRDefault="004E0D26" w:rsidP="004E0D26">
            <w:pPr>
              <w:rPr>
                <w:rFonts w:eastAsia="Times New Roman"/>
                <w:spacing w:val="5"/>
                <w:sz w:val="22"/>
                <w:szCs w:val="22"/>
              </w:rPr>
            </w:pPr>
            <w:r w:rsidRPr="00257F2E">
              <w:rPr>
                <w:rFonts w:eastAsia="Times New Roman"/>
                <w:spacing w:val="5"/>
                <w:sz w:val="22"/>
                <w:szCs w:val="22"/>
              </w:rPr>
              <w:t xml:space="preserve">Оборудование </w:t>
            </w:r>
            <w:r w:rsidR="00494D00">
              <w:rPr>
                <w:rFonts w:eastAsia="Times New Roman"/>
                <w:spacing w:val="5"/>
                <w:sz w:val="22"/>
                <w:szCs w:val="22"/>
              </w:rPr>
              <w:t xml:space="preserve">системы </w:t>
            </w:r>
            <w:r w:rsidRPr="00257F2E">
              <w:rPr>
                <w:rFonts w:eastAsia="Times New Roman"/>
                <w:spacing w:val="5"/>
                <w:sz w:val="22"/>
                <w:szCs w:val="22"/>
              </w:rPr>
              <w:t>телемеханики</w:t>
            </w:r>
          </w:p>
        </w:tc>
        <w:tc>
          <w:tcPr>
            <w:tcW w:w="2205" w:type="dxa"/>
            <w:vAlign w:val="center"/>
          </w:tcPr>
          <w:p w:rsidR="004E0D26" w:rsidRPr="00257F2E" w:rsidRDefault="00C169DC" w:rsidP="00C169DC">
            <w:pPr>
              <w:jc w:val="center"/>
              <w:rPr>
                <w:rFonts w:eastAsia="Times New Roman"/>
                <w:spacing w:val="5"/>
                <w:sz w:val="22"/>
                <w:szCs w:val="22"/>
              </w:rPr>
            </w:pPr>
            <w:r w:rsidRPr="00257F2E">
              <w:rPr>
                <w:rFonts w:eastAsia="Times New Roman"/>
                <w:spacing w:val="5"/>
                <w:sz w:val="22"/>
                <w:szCs w:val="22"/>
              </w:rPr>
              <w:t>по проекту</w:t>
            </w:r>
          </w:p>
        </w:tc>
        <w:tc>
          <w:tcPr>
            <w:tcW w:w="1533" w:type="dxa"/>
            <w:vAlign w:val="center"/>
          </w:tcPr>
          <w:p w:rsidR="004E0D26" w:rsidRPr="00257F2E" w:rsidRDefault="00C169DC" w:rsidP="00C169DC">
            <w:pPr>
              <w:jc w:val="center"/>
              <w:rPr>
                <w:rFonts w:eastAsia="Times New Roman"/>
                <w:spacing w:val="5"/>
                <w:sz w:val="22"/>
                <w:szCs w:val="22"/>
              </w:rPr>
            </w:pPr>
            <w:r w:rsidRPr="00257F2E">
              <w:rPr>
                <w:bCs/>
                <w:sz w:val="22"/>
                <w:szCs w:val="22"/>
              </w:rPr>
              <w:t>комплект</w:t>
            </w:r>
          </w:p>
        </w:tc>
      </w:tr>
      <w:tr w:rsidR="00494D00" w:rsidRPr="00304BC1" w:rsidTr="00AC61E3">
        <w:trPr>
          <w:trHeight w:val="399"/>
        </w:trPr>
        <w:tc>
          <w:tcPr>
            <w:tcW w:w="946" w:type="dxa"/>
            <w:vAlign w:val="center"/>
          </w:tcPr>
          <w:p w:rsidR="00494D00" w:rsidRPr="00257F2E" w:rsidRDefault="00494D00" w:rsidP="00494D00">
            <w:pPr>
              <w:jc w:val="center"/>
              <w:rPr>
                <w:rFonts w:eastAsia="Times New Roman"/>
                <w:spacing w:val="5"/>
                <w:sz w:val="22"/>
                <w:szCs w:val="22"/>
              </w:rPr>
            </w:pPr>
          </w:p>
        </w:tc>
        <w:tc>
          <w:tcPr>
            <w:tcW w:w="5560" w:type="dxa"/>
          </w:tcPr>
          <w:p w:rsidR="00494D00" w:rsidRPr="00257F2E" w:rsidRDefault="00494D00" w:rsidP="00494D00">
            <w:pPr>
              <w:rPr>
                <w:rFonts w:eastAsia="Times New Roman"/>
                <w:spacing w:val="5"/>
                <w:sz w:val="22"/>
                <w:szCs w:val="22"/>
              </w:rPr>
            </w:pPr>
            <w:r w:rsidRPr="0024305A">
              <w:t>Оборудование</w:t>
            </w:r>
            <w:r>
              <w:t xml:space="preserve"> системы АИИС КУЭ</w:t>
            </w:r>
          </w:p>
        </w:tc>
        <w:tc>
          <w:tcPr>
            <w:tcW w:w="2205" w:type="dxa"/>
          </w:tcPr>
          <w:p w:rsidR="00494D00" w:rsidRPr="00257F2E" w:rsidRDefault="00494D00" w:rsidP="00494D00">
            <w:pPr>
              <w:jc w:val="center"/>
              <w:rPr>
                <w:rFonts w:eastAsia="Times New Roman"/>
                <w:spacing w:val="5"/>
                <w:sz w:val="22"/>
                <w:szCs w:val="22"/>
              </w:rPr>
            </w:pPr>
            <w:r w:rsidRPr="0024305A">
              <w:t>по проекту</w:t>
            </w:r>
          </w:p>
        </w:tc>
        <w:tc>
          <w:tcPr>
            <w:tcW w:w="1533" w:type="dxa"/>
          </w:tcPr>
          <w:p w:rsidR="00494D00" w:rsidRPr="00257F2E" w:rsidRDefault="00494D00" w:rsidP="00494D00">
            <w:pPr>
              <w:jc w:val="center"/>
              <w:rPr>
                <w:bCs/>
                <w:sz w:val="22"/>
                <w:szCs w:val="22"/>
              </w:rPr>
            </w:pPr>
            <w:r w:rsidRPr="0024305A">
              <w:t>комплект</w:t>
            </w:r>
          </w:p>
        </w:tc>
      </w:tr>
      <w:tr w:rsidR="004E0D26" w:rsidRPr="00304BC1" w:rsidTr="00257F2E">
        <w:trPr>
          <w:trHeight w:val="399"/>
        </w:trPr>
        <w:tc>
          <w:tcPr>
            <w:tcW w:w="946" w:type="dxa"/>
            <w:vAlign w:val="center"/>
          </w:tcPr>
          <w:p w:rsidR="004E0D26" w:rsidRPr="00257F2E" w:rsidRDefault="004E0D26" w:rsidP="004E0D26">
            <w:pPr>
              <w:jc w:val="center"/>
              <w:rPr>
                <w:rFonts w:eastAsia="Times New Roman"/>
                <w:spacing w:val="5"/>
                <w:sz w:val="22"/>
                <w:szCs w:val="22"/>
              </w:rPr>
            </w:pPr>
          </w:p>
        </w:tc>
        <w:tc>
          <w:tcPr>
            <w:tcW w:w="5560" w:type="dxa"/>
            <w:vAlign w:val="center"/>
          </w:tcPr>
          <w:p w:rsidR="004E0D26" w:rsidRPr="00257F2E" w:rsidRDefault="004E0D26" w:rsidP="006D052F">
            <w:pPr>
              <w:rPr>
                <w:rFonts w:eastAsia="Times New Roman"/>
                <w:spacing w:val="5"/>
                <w:sz w:val="22"/>
                <w:szCs w:val="22"/>
              </w:rPr>
            </w:pPr>
            <w:r w:rsidRPr="00257F2E">
              <w:rPr>
                <w:rFonts w:eastAsia="Times New Roman"/>
                <w:spacing w:val="5"/>
                <w:sz w:val="22"/>
                <w:szCs w:val="22"/>
              </w:rPr>
              <w:t>Инженерное</w:t>
            </w:r>
            <w:r w:rsidR="006D052F" w:rsidRPr="00257F2E">
              <w:rPr>
                <w:rFonts w:eastAsia="Times New Roman"/>
                <w:spacing w:val="5"/>
                <w:sz w:val="22"/>
                <w:szCs w:val="22"/>
              </w:rPr>
              <w:t xml:space="preserve"> </w:t>
            </w:r>
            <w:r w:rsidRPr="00257F2E">
              <w:rPr>
                <w:rFonts w:eastAsia="Times New Roman"/>
                <w:spacing w:val="5"/>
                <w:sz w:val="22"/>
                <w:szCs w:val="22"/>
              </w:rPr>
              <w:t>оборудование</w:t>
            </w:r>
          </w:p>
        </w:tc>
        <w:tc>
          <w:tcPr>
            <w:tcW w:w="2205" w:type="dxa"/>
            <w:vAlign w:val="center"/>
          </w:tcPr>
          <w:p w:rsidR="004E0D26" w:rsidRPr="00257F2E" w:rsidRDefault="00C169DC" w:rsidP="00C169DC">
            <w:pPr>
              <w:jc w:val="center"/>
              <w:rPr>
                <w:rFonts w:eastAsia="Times New Roman"/>
                <w:spacing w:val="5"/>
                <w:sz w:val="22"/>
                <w:szCs w:val="22"/>
              </w:rPr>
            </w:pPr>
            <w:r w:rsidRPr="00257F2E">
              <w:rPr>
                <w:rFonts w:eastAsia="Times New Roman"/>
                <w:spacing w:val="5"/>
                <w:sz w:val="22"/>
                <w:szCs w:val="22"/>
              </w:rPr>
              <w:t>по проекту</w:t>
            </w:r>
          </w:p>
        </w:tc>
        <w:tc>
          <w:tcPr>
            <w:tcW w:w="1533" w:type="dxa"/>
            <w:vAlign w:val="center"/>
          </w:tcPr>
          <w:p w:rsidR="004E0D26" w:rsidRPr="00257F2E" w:rsidRDefault="00C169DC" w:rsidP="00C169DC">
            <w:pPr>
              <w:jc w:val="center"/>
              <w:rPr>
                <w:rFonts w:eastAsia="Times New Roman"/>
                <w:spacing w:val="5"/>
                <w:sz w:val="22"/>
                <w:szCs w:val="22"/>
              </w:rPr>
            </w:pPr>
            <w:r w:rsidRPr="00257F2E">
              <w:rPr>
                <w:bCs/>
                <w:sz w:val="22"/>
                <w:szCs w:val="22"/>
              </w:rPr>
              <w:t>комплект</w:t>
            </w:r>
          </w:p>
        </w:tc>
      </w:tr>
    </w:tbl>
    <w:p w:rsidR="009B1C6B" w:rsidRDefault="009B1C6B" w:rsidP="007145C2">
      <w:pPr>
        <w:shd w:val="clear" w:color="auto" w:fill="FFFFFF"/>
        <w:ind w:firstLine="567"/>
        <w:jc w:val="center"/>
        <w:rPr>
          <w:sz w:val="22"/>
          <w:szCs w:val="22"/>
        </w:rPr>
      </w:pPr>
    </w:p>
    <w:p w:rsidR="003C1F04" w:rsidRDefault="003C1F04" w:rsidP="007145C2">
      <w:pPr>
        <w:shd w:val="clear" w:color="auto" w:fill="FFFFFF"/>
        <w:ind w:firstLine="567"/>
        <w:jc w:val="center"/>
        <w:rPr>
          <w:sz w:val="22"/>
          <w:szCs w:val="22"/>
        </w:rPr>
      </w:pPr>
    </w:p>
    <w:p w:rsidR="003C1F04" w:rsidRPr="007860D1" w:rsidRDefault="003C1F04" w:rsidP="007145C2">
      <w:pPr>
        <w:shd w:val="clear" w:color="auto" w:fill="FFFFFF"/>
        <w:ind w:firstLine="567"/>
        <w:jc w:val="center"/>
        <w:rPr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18"/>
        <w:gridCol w:w="5004"/>
      </w:tblGrid>
      <w:tr w:rsidR="003C1F04" w:rsidRPr="00EC0BB6" w:rsidTr="003C1F04">
        <w:tc>
          <w:tcPr>
            <w:tcW w:w="4918" w:type="dxa"/>
            <w:shd w:val="clear" w:color="auto" w:fill="auto"/>
          </w:tcPr>
          <w:p w:rsidR="003C1F04" w:rsidRPr="00DE497B" w:rsidRDefault="003C1F04" w:rsidP="00F30C56">
            <w:pPr>
              <w:tabs>
                <w:tab w:val="num" w:pos="0"/>
              </w:tabs>
              <w:ind w:firstLine="596"/>
              <w:rPr>
                <w:rFonts w:cs="Calibri"/>
                <w:sz w:val="24"/>
                <w:szCs w:val="24"/>
              </w:rPr>
            </w:pPr>
            <w:r w:rsidRPr="00DE497B">
              <w:rPr>
                <w:rFonts w:cs="Calibri"/>
                <w:b/>
                <w:sz w:val="24"/>
                <w:szCs w:val="24"/>
              </w:rPr>
              <w:t>ЗАКАЗЧИК</w:t>
            </w:r>
          </w:p>
          <w:p w:rsidR="003C1F04" w:rsidRPr="00DE497B" w:rsidRDefault="003C1F04" w:rsidP="00F30C56">
            <w:pPr>
              <w:tabs>
                <w:tab w:val="num" w:pos="0"/>
              </w:tabs>
              <w:ind w:firstLine="596"/>
              <w:rPr>
                <w:rFonts w:cs="Calibri"/>
                <w:sz w:val="24"/>
                <w:szCs w:val="24"/>
              </w:rPr>
            </w:pPr>
            <w:r w:rsidRPr="00DE497B">
              <w:rPr>
                <w:rFonts w:cs="Calibri"/>
                <w:bCs/>
                <w:sz w:val="24"/>
                <w:szCs w:val="24"/>
              </w:rPr>
              <w:t>Генеральный директор</w:t>
            </w:r>
          </w:p>
          <w:p w:rsidR="003C1F04" w:rsidRPr="00DE497B" w:rsidRDefault="003C1F04" w:rsidP="00F30C56">
            <w:pPr>
              <w:tabs>
                <w:tab w:val="num" w:pos="0"/>
              </w:tabs>
              <w:ind w:firstLine="596"/>
              <w:rPr>
                <w:rFonts w:cs="Calibri"/>
                <w:sz w:val="24"/>
                <w:szCs w:val="24"/>
              </w:rPr>
            </w:pPr>
            <w:r w:rsidRPr="00DE497B">
              <w:rPr>
                <w:rFonts w:cs="Calibri"/>
                <w:sz w:val="24"/>
                <w:szCs w:val="24"/>
              </w:rPr>
              <w:t>АО «</w:t>
            </w:r>
            <w:r w:rsidRPr="00DE497B">
              <w:rPr>
                <w:rFonts w:cs="Calibri"/>
                <w:noProof/>
                <w:sz w:val="24"/>
                <w:szCs w:val="24"/>
              </w:rPr>
              <w:t>Синтез Групп»</w:t>
            </w:r>
          </w:p>
        </w:tc>
        <w:tc>
          <w:tcPr>
            <w:tcW w:w="5004" w:type="dxa"/>
            <w:shd w:val="clear" w:color="auto" w:fill="auto"/>
          </w:tcPr>
          <w:p w:rsidR="003C1F04" w:rsidRPr="00DE497B" w:rsidRDefault="003C1F04" w:rsidP="00F30C56">
            <w:pPr>
              <w:tabs>
                <w:tab w:val="num" w:pos="0"/>
              </w:tabs>
              <w:ind w:firstLine="753"/>
              <w:rPr>
                <w:rFonts w:cs="Calibri"/>
                <w:sz w:val="24"/>
                <w:szCs w:val="24"/>
              </w:rPr>
            </w:pPr>
            <w:r w:rsidRPr="00DE497B">
              <w:rPr>
                <w:rFonts w:cs="Calibri"/>
                <w:b/>
                <w:sz w:val="24"/>
                <w:szCs w:val="24"/>
              </w:rPr>
              <w:t>ПОДРЯДЧИК</w:t>
            </w:r>
          </w:p>
          <w:p w:rsidR="003C1F04" w:rsidRPr="00DE497B" w:rsidRDefault="003C1F04" w:rsidP="00F30C56">
            <w:pPr>
              <w:tabs>
                <w:tab w:val="num" w:pos="0"/>
              </w:tabs>
              <w:ind w:firstLine="753"/>
              <w:rPr>
                <w:rFonts w:cs="Calibri"/>
                <w:bCs/>
                <w:sz w:val="24"/>
                <w:szCs w:val="24"/>
              </w:rPr>
            </w:pPr>
            <w:r w:rsidRPr="00DE497B">
              <w:rPr>
                <w:rFonts w:cs="Calibri"/>
                <w:bCs/>
                <w:sz w:val="24"/>
                <w:szCs w:val="24"/>
              </w:rPr>
              <w:t>_______________________</w:t>
            </w:r>
          </w:p>
          <w:p w:rsidR="003C1F04" w:rsidRPr="00DE497B" w:rsidRDefault="003C1F04" w:rsidP="00F30C56">
            <w:pPr>
              <w:tabs>
                <w:tab w:val="num" w:pos="0"/>
              </w:tabs>
              <w:ind w:firstLine="753"/>
              <w:rPr>
                <w:rFonts w:cs="Calibri"/>
                <w:sz w:val="24"/>
                <w:szCs w:val="24"/>
              </w:rPr>
            </w:pPr>
            <w:r w:rsidRPr="00DE497B">
              <w:rPr>
                <w:rFonts w:cs="Calibri"/>
                <w:bCs/>
                <w:sz w:val="24"/>
                <w:szCs w:val="24"/>
              </w:rPr>
              <w:t>_______________________</w:t>
            </w:r>
          </w:p>
        </w:tc>
      </w:tr>
      <w:tr w:rsidR="003C1F04" w:rsidRPr="00EC0BB6" w:rsidTr="003C1F04">
        <w:tc>
          <w:tcPr>
            <w:tcW w:w="4918" w:type="dxa"/>
            <w:shd w:val="clear" w:color="auto" w:fill="auto"/>
          </w:tcPr>
          <w:p w:rsidR="003C1F04" w:rsidRPr="00DE497B" w:rsidRDefault="003C1F04" w:rsidP="00F30C56">
            <w:pPr>
              <w:tabs>
                <w:tab w:val="num" w:pos="0"/>
              </w:tabs>
              <w:ind w:firstLine="596"/>
              <w:rPr>
                <w:rFonts w:cs="Calibri"/>
                <w:bCs/>
                <w:sz w:val="24"/>
                <w:szCs w:val="24"/>
              </w:rPr>
            </w:pPr>
          </w:p>
        </w:tc>
        <w:tc>
          <w:tcPr>
            <w:tcW w:w="5004" w:type="dxa"/>
            <w:shd w:val="clear" w:color="auto" w:fill="auto"/>
          </w:tcPr>
          <w:p w:rsidR="003C1F04" w:rsidRPr="00DE497B" w:rsidRDefault="003C1F04" w:rsidP="00F30C56">
            <w:pPr>
              <w:tabs>
                <w:tab w:val="num" w:pos="0"/>
              </w:tabs>
              <w:ind w:firstLine="753"/>
              <w:rPr>
                <w:rFonts w:cs="Calibri"/>
                <w:bCs/>
                <w:sz w:val="24"/>
                <w:szCs w:val="24"/>
              </w:rPr>
            </w:pPr>
          </w:p>
        </w:tc>
      </w:tr>
      <w:tr w:rsidR="003C1F04" w:rsidRPr="00EC0BB6" w:rsidTr="003C1F04">
        <w:tc>
          <w:tcPr>
            <w:tcW w:w="4918" w:type="dxa"/>
            <w:shd w:val="clear" w:color="auto" w:fill="auto"/>
          </w:tcPr>
          <w:p w:rsidR="003C1F04" w:rsidRPr="00DE497B" w:rsidRDefault="003C1F04" w:rsidP="00F30C56">
            <w:pPr>
              <w:tabs>
                <w:tab w:val="num" w:pos="0"/>
              </w:tabs>
              <w:ind w:firstLine="596"/>
              <w:rPr>
                <w:rFonts w:cs="Calibri"/>
                <w:bCs/>
                <w:sz w:val="24"/>
                <w:szCs w:val="24"/>
              </w:rPr>
            </w:pPr>
          </w:p>
        </w:tc>
        <w:tc>
          <w:tcPr>
            <w:tcW w:w="5004" w:type="dxa"/>
            <w:shd w:val="clear" w:color="auto" w:fill="auto"/>
          </w:tcPr>
          <w:p w:rsidR="003C1F04" w:rsidRPr="00DE497B" w:rsidRDefault="003C1F04" w:rsidP="00F30C56">
            <w:pPr>
              <w:tabs>
                <w:tab w:val="num" w:pos="0"/>
              </w:tabs>
              <w:ind w:firstLine="753"/>
              <w:rPr>
                <w:rFonts w:cs="Calibri"/>
                <w:bCs/>
                <w:sz w:val="24"/>
                <w:szCs w:val="24"/>
              </w:rPr>
            </w:pPr>
          </w:p>
        </w:tc>
      </w:tr>
      <w:tr w:rsidR="003C1F04" w:rsidRPr="00EC0BB6" w:rsidTr="003C1F04">
        <w:tc>
          <w:tcPr>
            <w:tcW w:w="4918" w:type="dxa"/>
            <w:shd w:val="clear" w:color="auto" w:fill="auto"/>
          </w:tcPr>
          <w:p w:rsidR="003C1F04" w:rsidRPr="00DE497B" w:rsidRDefault="003C1F04" w:rsidP="00F30C56">
            <w:pPr>
              <w:tabs>
                <w:tab w:val="num" w:pos="0"/>
              </w:tabs>
              <w:ind w:firstLine="596"/>
              <w:rPr>
                <w:rFonts w:cs="Calibri"/>
                <w:bCs/>
                <w:sz w:val="24"/>
                <w:szCs w:val="24"/>
              </w:rPr>
            </w:pPr>
          </w:p>
        </w:tc>
        <w:tc>
          <w:tcPr>
            <w:tcW w:w="5004" w:type="dxa"/>
            <w:shd w:val="clear" w:color="auto" w:fill="auto"/>
          </w:tcPr>
          <w:p w:rsidR="003C1F04" w:rsidRPr="00DE497B" w:rsidRDefault="003C1F04" w:rsidP="00F30C56">
            <w:pPr>
              <w:tabs>
                <w:tab w:val="num" w:pos="0"/>
              </w:tabs>
              <w:ind w:firstLine="753"/>
              <w:rPr>
                <w:rFonts w:cs="Calibri"/>
                <w:bCs/>
                <w:sz w:val="24"/>
                <w:szCs w:val="24"/>
              </w:rPr>
            </w:pPr>
          </w:p>
        </w:tc>
      </w:tr>
      <w:tr w:rsidR="003C1F04" w:rsidRPr="00EC0BB6" w:rsidTr="003C1F04">
        <w:tc>
          <w:tcPr>
            <w:tcW w:w="4918" w:type="dxa"/>
            <w:shd w:val="clear" w:color="auto" w:fill="auto"/>
          </w:tcPr>
          <w:p w:rsidR="003C1F04" w:rsidRPr="00DE497B" w:rsidRDefault="003C1F04" w:rsidP="00F30C56">
            <w:pPr>
              <w:tabs>
                <w:tab w:val="num" w:pos="0"/>
              </w:tabs>
              <w:ind w:firstLine="596"/>
              <w:rPr>
                <w:rFonts w:cs="Calibri"/>
                <w:sz w:val="24"/>
                <w:szCs w:val="24"/>
              </w:rPr>
            </w:pPr>
            <w:r w:rsidRPr="00DE497B">
              <w:rPr>
                <w:rFonts w:cs="Calibri"/>
                <w:sz w:val="24"/>
                <w:szCs w:val="24"/>
              </w:rPr>
              <w:t>_________________ /В.Ю. Кондратюк/</w:t>
            </w:r>
          </w:p>
          <w:p w:rsidR="003C1F04" w:rsidRPr="00DE497B" w:rsidRDefault="003C1F04" w:rsidP="00F30C56">
            <w:pPr>
              <w:tabs>
                <w:tab w:val="num" w:pos="0"/>
              </w:tabs>
              <w:ind w:firstLine="596"/>
              <w:rPr>
                <w:rFonts w:cs="Calibri"/>
                <w:sz w:val="24"/>
                <w:szCs w:val="24"/>
              </w:rPr>
            </w:pPr>
            <w:proofErr w:type="spellStart"/>
            <w:r w:rsidRPr="00DE497B">
              <w:rPr>
                <w:rFonts w:cs="Calibri"/>
              </w:rPr>
              <w:t>м.п</w:t>
            </w:r>
            <w:proofErr w:type="spellEnd"/>
            <w:r w:rsidRPr="00DE497B">
              <w:rPr>
                <w:rFonts w:cs="Calibri"/>
              </w:rPr>
              <w:t>.</w:t>
            </w:r>
          </w:p>
        </w:tc>
        <w:tc>
          <w:tcPr>
            <w:tcW w:w="5004" w:type="dxa"/>
            <w:shd w:val="clear" w:color="auto" w:fill="auto"/>
          </w:tcPr>
          <w:p w:rsidR="003C1F04" w:rsidRPr="00DE497B" w:rsidRDefault="003C1F04" w:rsidP="00F30C56">
            <w:pPr>
              <w:tabs>
                <w:tab w:val="num" w:pos="0"/>
              </w:tabs>
              <w:ind w:firstLine="753"/>
              <w:rPr>
                <w:rFonts w:cs="Calibri"/>
                <w:sz w:val="24"/>
                <w:szCs w:val="24"/>
              </w:rPr>
            </w:pPr>
            <w:r w:rsidRPr="00DE497B">
              <w:rPr>
                <w:rFonts w:cs="Calibri"/>
                <w:sz w:val="24"/>
                <w:szCs w:val="24"/>
              </w:rPr>
              <w:t>_________________/___________/</w:t>
            </w:r>
          </w:p>
          <w:p w:rsidR="003C1F04" w:rsidRPr="00DE497B" w:rsidRDefault="003C1F04" w:rsidP="00F30C56">
            <w:pPr>
              <w:tabs>
                <w:tab w:val="num" w:pos="0"/>
              </w:tabs>
              <w:ind w:firstLine="753"/>
              <w:rPr>
                <w:rFonts w:cs="Calibri"/>
                <w:sz w:val="24"/>
                <w:szCs w:val="24"/>
              </w:rPr>
            </w:pPr>
            <w:proofErr w:type="spellStart"/>
            <w:r w:rsidRPr="00DE497B">
              <w:rPr>
                <w:rFonts w:cs="Calibri"/>
              </w:rPr>
              <w:t>м.п</w:t>
            </w:r>
            <w:proofErr w:type="spellEnd"/>
            <w:r w:rsidRPr="00DE497B">
              <w:rPr>
                <w:rFonts w:cs="Calibri"/>
              </w:rPr>
              <w:t>.</w:t>
            </w:r>
          </w:p>
        </w:tc>
      </w:tr>
    </w:tbl>
    <w:p w:rsidR="009B1C6B" w:rsidRPr="007860D1" w:rsidRDefault="009B1C6B" w:rsidP="00257F2E">
      <w:pPr>
        <w:shd w:val="clear" w:color="auto" w:fill="FFFFFF"/>
        <w:rPr>
          <w:sz w:val="22"/>
          <w:szCs w:val="22"/>
        </w:rPr>
      </w:pPr>
    </w:p>
    <w:sectPr w:rsidR="009B1C6B" w:rsidRPr="007860D1" w:rsidSect="00257F2E">
      <w:footerReference w:type="default" r:id="rId7"/>
      <w:pgSz w:w="11906" w:h="16838"/>
      <w:pgMar w:top="284" w:right="850" w:bottom="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1152F" w:rsidRDefault="0021152F" w:rsidP="00290F7C">
      <w:r>
        <w:separator/>
      </w:r>
    </w:p>
  </w:endnote>
  <w:endnote w:type="continuationSeparator" w:id="0">
    <w:p w:rsidR="0021152F" w:rsidRDefault="0021152F" w:rsidP="00290F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??">
    <w:altName w:val="Arial Unicode MS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C0CE3" w:rsidRDefault="00AC0CE3">
    <w:pPr>
      <w:pStyle w:val="a5"/>
    </w:pPr>
  </w:p>
  <w:p w:rsidR="00AC0CE3" w:rsidRDefault="00AC0CE3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1152F" w:rsidRDefault="0021152F" w:rsidP="00290F7C">
      <w:r>
        <w:separator/>
      </w:r>
    </w:p>
  </w:footnote>
  <w:footnote w:type="continuationSeparator" w:id="0">
    <w:p w:rsidR="0021152F" w:rsidRDefault="0021152F" w:rsidP="00290F7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3B12A1D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009122C"/>
    <w:multiLevelType w:val="hybridMultilevel"/>
    <w:tmpl w:val="B6E4DEA2"/>
    <w:lvl w:ilvl="0" w:tplc="0419000F">
      <w:start w:val="1"/>
      <w:numFmt w:val="decimal"/>
      <w:lvlText w:val="%1."/>
      <w:lvlJc w:val="left"/>
    </w:lvl>
    <w:lvl w:ilvl="1" w:tplc="04190019">
      <w:start w:val="1"/>
      <w:numFmt w:val="lowerLetter"/>
      <w:lvlText w:val="%2."/>
      <w:lvlJc w:val="left"/>
      <w:pPr>
        <w:ind w:left="2189" w:hanging="360"/>
      </w:pPr>
    </w:lvl>
    <w:lvl w:ilvl="2" w:tplc="0419001B">
      <w:start w:val="1"/>
      <w:numFmt w:val="lowerRoman"/>
      <w:lvlText w:val="%3."/>
      <w:lvlJc w:val="right"/>
      <w:pPr>
        <w:ind w:left="2909" w:hanging="180"/>
      </w:pPr>
    </w:lvl>
    <w:lvl w:ilvl="3" w:tplc="0419000F">
      <w:start w:val="1"/>
      <w:numFmt w:val="decimal"/>
      <w:lvlText w:val="%4."/>
      <w:lvlJc w:val="left"/>
      <w:pPr>
        <w:ind w:left="3629" w:hanging="360"/>
      </w:pPr>
    </w:lvl>
    <w:lvl w:ilvl="4" w:tplc="04190019">
      <w:start w:val="1"/>
      <w:numFmt w:val="lowerLetter"/>
      <w:lvlText w:val="%5."/>
      <w:lvlJc w:val="left"/>
      <w:pPr>
        <w:ind w:left="4349" w:hanging="360"/>
      </w:pPr>
    </w:lvl>
    <w:lvl w:ilvl="5" w:tplc="0419001B">
      <w:start w:val="1"/>
      <w:numFmt w:val="lowerRoman"/>
      <w:lvlText w:val="%6."/>
      <w:lvlJc w:val="right"/>
      <w:pPr>
        <w:ind w:left="5069" w:hanging="180"/>
      </w:pPr>
    </w:lvl>
    <w:lvl w:ilvl="6" w:tplc="0419000F">
      <w:start w:val="1"/>
      <w:numFmt w:val="decimal"/>
      <w:lvlText w:val="%7."/>
      <w:lvlJc w:val="left"/>
      <w:pPr>
        <w:ind w:left="5789" w:hanging="360"/>
      </w:pPr>
    </w:lvl>
    <w:lvl w:ilvl="7" w:tplc="04190019">
      <w:start w:val="1"/>
      <w:numFmt w:val="lowerLetter"/>
      <w:lvlText w:val="%8."/>
      <w:lvlJc w:val="left"/>
      <w:pPr>
        <w:ind w:left="6509" w:hanging="360"/>
      </w:pPr>
    </w:lvl>
    <w:lvl w:ilvl="8" w:tplc="0419001B">
      <w:start w:val="1"/>
      <w:numFmt w:val="lowerRoman"/>
      <w:lvlText w:val="%9."/>
      <w:lvlJc w:val="right"/>
      <w:pPr>
        <w:ind w:left="7229" w:hanging="180"/>
      </w:pPr>
    </w:lvl>
  </w:abstractNum>
  <w:abstractNum w:abstractNumId="2" w15:restartNumberingAfterBreak="0">
    <w:nsid w:val="51DF28B0"/>
    <w:multiLevelType w:val="hybridMultilevel"/>
    <w:tmpl w:val="7B5E640E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86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306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746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466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06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7F9F4660"/>
    <w:multiLevelType w:val="hybridMultilevel"/>
    <w:tmpl w:val="1EC6037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45C2"/>
    <w:rsid w:val="00001FF5"/>
    <w:rsid w:val="00036B21"/>
    <w:rsid w:val="0004534B"/>
    <w:rsid w:val="00074AFD"/>
    <w:rsid w:val="00081522"/>
    <w:rsid w:val="00097241"/>
    <w:rsid w:val="0009788B"/>
    <w:rsid w:val="000B2F8D"/>
    <w:rsid w:val="000C0BFF"/>
    <w:rsid w:val="00106A88"/>
    <w:rsid w:val="001A1044"/>
    <w:rsid w:val="001B67B3"/>
    <w:rsid w:val="001B763F"/>
    <w:rsid w:val="001F0C59"/>
    <w:rsid w:val="0021152F"/>
    <w:rsid w:val="0022083D"/>
    <w:rsid w:val="002402FE"/>
    <w:rsid w:val="00257F2E"/>
    <w:rsid w:val="002705BE"/>
    <w:rsid w:val="00285582"/>
    <w:rsid w:val="00290F7C"/>
    <w:rsid w:val="00304BC1"/>
    <w:rsid w:val="003164C7"/>
    <w:rsid w:val="00324D6E"/>
    <w:rsid w:val="00352BC5"/>
    <w:rsid w:val="003618E8"/>
    <w:rsid w:val="00384B3D"/>
    <w:rsid w:val="00394B5E"/>
    <w:rsid w:val="003A53C8"/>
    <w:rsid w:val="003B17D6"/>
    <w:rsid w:val="003B7668"/>
    <w:rsid w:val="003C1526"/>
    <w:rsid w:val="003C1F04"/>
    <w:rsid w:val="003D5ABB"/>
    <w:rsid w:val="003E1F89"/>
    <w:rsid w:val="00455386"/>
    <w:rsid w:val="00490AC8"/>
    <w:rsid w:val="00494D00"/>
    <w:rsid w:val="004B5CE1"/>
    <w:rsid w:val="004E0D26"/>
    <w:rsid w:val="004F284D"/>
    <w:rsid w:val="00500F52"/>
    <w:rsid w:val="00523E79"/>
    <w:rsid w:val="005453A0"/>
    <w:rsid w:val="0055381D"/>
    <w:rsid w:val="005A7401"/>
    <w:rsid w:val="005B185B"/>
    <w:rsid w:val="005E177B"/>
    <w:rsid w:val="0062148C"/>
    <w:rsid w:val="006B5F56"/>
    <w:rsid w:val="006D052F"/>
    <w:rsid w:val="006F67F5"/>
    <w:rsid w:val="007075A6"/>
    <w:rsid w:val="007145C2"/>
    <w:rsid w:val="00715776"/>
    <w:rsid w:val="007207DB"/>
    <w:rsid w:val="007210B8"/>
    <w:rsid w:val="00742FDF"/>
    <w:rsid w:val="00747836"/>
    <w:rsid w:val="007543EC"/>
    <w:rsid w:val="007678D0"/>
    <w:rsid w:val="00776D71"/>
    <w:rsid w:val="007860D1"/>
    <w:rsid w:val="007B256E"/>
    <w:rsid w:val="007D2DA6"/>
    <w:rsid w:val="007D457B"/>
    <w:rsid w:val="00804DC8"/>
    <w:rsid w:val="008477AE"/>
    <w:rsid w:val="00862565"/>
    <w:rsid w:val="00870F76"/>
    <w:rsid w:val="00870FAE"/>
    <w:rsid w:val="008945D4"/>
    <w:rsid w:val="008D0EDF"/>
    <w:rsid w:val="008E6899"/>
    <w:rsid w:val="00914D37"/>
    <w:rsid w:val="00931F88"/>
    <w:rsid w:val="00935BB0"/>
    <w:rsid w:val="009469CC"/>
    <w:rsid w:val="0095109B"/>
    <w:rsid w:val="00992A7D"/>
    <w:rsid w:val="0099386B"/>
    <w:rsid w:val="009A1CA4"/>
    <w:rsid w:val="009B0CDB"/>
    <w:rsid w:val="009B1C6B"/>
    <w:rsid w:val="009E523A"/>
    <w:rsid w:val="009F49DF"/>
    <w:rsid w:val="00A044B0"/>
    <w:rsid w:val="00A26D3C"/>
    <w:rsid w:val="00A523C9"/>
    <w:rsid w:val="00A52BA7"/>
    <w:rsid w:val="00AB49EE"/>
    <w:rsid w:val="00AC0CE3"/>
    <w:rsid w:val="00AC61E3"/>
    <w:rsid w:val="00AD3B66"/>
    <w:rsid w:val="00AD5A27"/>
    <w:rsid w:val="00AE0524"/>
    <w:rsid w:val="00AE7918"/>
    <w:rsid w:val="00AF7B54"/>
    <w:rsid w:val="00B07464"/>
    <w:rsid w:val="00B20D5B"/>
    <w:rsid w:val="00B51639"/>
    <w:rsid w:val="00B7312F"/>
    <w:rsid w:val="00B967AF"/>
    <w:rsid w:val="00BA283F"/>
    <w:rsid w:val="00BD7C21"/>
    <w:rsid w:val="00C169DC"/>
    <w:rsid w:val="00C35FE5"/>
    <w:rsid w:val="00C50211"/>
    <w:rsid w:val="00C550B9"/>
    <w:rsid w:val="00C5754A"/>
    <w:rsid w:val="00CC5108"/>
    <w:rsid w:val="00CE7EE6"/>
    <w:rsid w:val="00D0062A"/>
    <w:rsid w:val="00D503CC"/>
    <w:rsid w:val="00D51DB3"/>
    <w:rsid w:val="00D80107"/>
    <w:rsid w:val="00D849E4"/>
    <w:rsid w:val="00D9710B"/>
    <w:rsid w:val="00DB6EC4"/>
    <w:rsid w:val="00DB705F"/>
    <w:rsid w:val="00E25DB8"/>
    <w:rsid w:val="00E41A8E"/>
    <w:rsid w:val="00E44A5F"/>
    <w:rsid w:val="00E4511E"/>
    <w:rsid w:val="00E75AF7"/>
    <w:rsid w:val="00E90AE2"/>
    <w:rsid w:val="00EE0803"/>
    <w:rsid w:val="00EE4802"/>
    <w:rsid w:val="00F06609"/>
    <w:rsid w:val="00F156EC"/>
    <w:rsid w:val="00F37AB3"/>
    <w:rsid w:val="00F638D6"/>
    <w:rsid w:val="00F94352"/>
    <w:rsid w:val="00F950EB"/>
    <w:rsid w:val="00F97764"/>
    <w:rsid w:val="00FB3F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9D6CA75"/>
  <w14:defaultImageDpi w14:val="300"/>
  <w15:chartTrackingRefBased/>
  <w15:docId w15:val="{5A74B84F-251F-4B28-9109-B8F688DFEA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45C2"/>
    <w:pPr>
      <w:widowControl w:val="0"/>
      <w:autoSpaceDE w:val="0"/>
      <w:autoSpaceDN w:val="0"/>
      <w:adjustRightInd w:val="0"/>
    </w:pPr>
    <w:rPr>
      <w:rFonts w:ascii="Times New Roman" w:eastAsia="MS ??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8">
    <w:name w:val="Font Style18"/>
    <w:uiPriority w:val="99"/>
    <w:rsid w:val="007145C2"/>
    <w:rPr>
      <w:rFonts w:ascii="Century Schoolbook" w:hAnsi="Century Schoolbook" w:cs="Century Schoolbook"/>
      <w:color w:val="000000"/>
      <w:sz w:val="20"/>
      <w:szCs w:val="20"/>
    </w:rPr>
  </w:style>
  <w:style w:type="character" w:customStyle="1" w:styleId="FontStyle30">
    <w:name w:val="Font Style30"/>
    <w:uiPriority w:val="99"/>
    <w:rsid w:val="007145C2"/>
    <w:rPr>
      <w:rFonts w:ascii="Times New Roman" w:hAnsi="Times New Roman" w:cs="Times New Roman"/>
      <w:b/>
      <w:bCs/>
      <w:color w:val="000000"/>
      <w:sz w:val="22"/>
      <w:szCs w:val="22"/>
    </w:rPr>
  </w:style>
  <w:style w:type="paragraph" w:customStyle="1" w:styleId="-11">
    <w:name w:val="Цветной список - Акцент 11"/>
    <w:basedOn w:val="a"/>
    <w:uiPriority w:val="99"/>
    <w:qFormat/>
    <w:rsid w:val="003D5ABB"/>
    <w:pPr>
      <w:ind w:left="720"/>
    </w:pPr>
  </w:style>
  <w:style w:type="paragraph" w:styleId="a3">
    <w:name w:val="header"/>
    <w:basedOn w:val="a"/>
    <w:link w:val="a4"/>
    <w:uiPriority w:val="99"/>
    <w:rsid w:val="00290F7C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4">
    <w:name w:val="Верхний колонтитул Знак"/>
    <w:link w:val="a3"/>
    <w:uiPriority w:val="99"/>
    <w:locked/>
    <w:rsid w:val="00290F7C"/>
    <w:rPr>
      <w:rFonts w:ascii="Times New Roman" w:eastAsia="MS ??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rsid w:val="00290F7C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6">
    <w:name w:val="Нижний колонтитул Знак"/>
    <w:link w:val="a5"/>
    <w:uiPriority w:val="99"/>
    <w:locked/>
    <w:rsid w:val="00290F7C"/>
    <w:rPr>
      <w:rFonts w:ascii="Times New Roman" w:eastAsia="MS ??" w:hAnsi="Times New Roman" w:cs="Times New Roman"/>
      <w:sz w:val="20"/>
      <w:szCs w:val="20"/>
    </w:rPr>
  </w:style>
  <w:style w:type="table" w:styleId="a7">
    <w:name w:val="Table Grid"/>
    <w:basedOn w:val="a1"/>
    <w:uiPriority w:val="99"/>
    <w:locked/>
    <w:rsid w:val="00804DC8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rsid w:val="00001FF5"/>
    <w:rPr>
      <w:rFonts w:ascii="Tahoma" w:hAnsi="Tahoma"/>
      <w:sz w:val="16"/>
      <w:szCs w:val="16"/>
      <w:lang w:val="x-none" w:eastAsia="x-none"/>
    </w:rPr>
  </w:style>
  <w:style w:type="character" w:customStyle="1" w:styleId="a9">
    <w:name w:val="Текст выноски Знак"/>
    <w:link w:val="a8"/>
    <w:uiPriority w:val="99"/>
    <w:semiHidden/>
    <w:locked/>
    <w:rsid w:val="00001FF5"/>
    <w:rPr>
      <w:rFonts w:ascii="Tahoma" w:eastAsia="MS ??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72164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4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3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204</Words>
  <Characters>1167</Characters>
  <Application>Microsoft Office Word</Application>
  <DocSecurity>0</DocSecurity>
  <Lines>9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ng-temp</Company>
  <LinksUpToDate>false</LinksUpToDate>
  <CharactersWithSpaces>1369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iyv</dc:creator>
  <cp:keywords/>
  <cp:lastModifiedBy>Пользователь Windows</cp:lastModifiedBy>
  <cp:revision>3</cp:revision>
  <cp:lastPrinted>2013-01-16T07:10:00Z</cp:lastPrinted>
  <dcterms:created xsi:type="dcterms:W3CDTF">2024-03-27T14:33:00Z</dcterms:created>
  <dcterms:modified xsi:type="dcterms:W3CDTF">2024-04-01T12:36:00Z</dcterms:modified>
</cp:coreProperties>
</file>